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232B" w14:textId="77777777" w:rsidR="003454DD" w:rsidRPr="00DE037B" w:rsidRDefault="004A423A" w:rsidP="003B608D">
      <w:pPr>
        <w:ind w:left="-284"/>
        <w:rPr>
          <w:rFonts w:cstheme="minorHAnsi"/>
          <w:color w:val="000000" w:themeColor="text1"/>
        </w:rPr>
      </w:pPr>
      <w:r w:rsidRPr="00DE037B">
        <w:rPr>
          <w:rFonts w:cstheme="minorHAnsi"/>
          <w:noProof/>
          <w:color w:val="000000" w:themeColor="text1"/>
          <w:lang w:val="pt-PT"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0B9C8F" wp14:editId="2081FDFB">
                <wp:simplePos x="0" y="0"/>
                <wp:positionH relativeFrom="column">
                  <wp:posOffset>2928620</wp:posOffset>
                </wp:positionH>
                <wp:positionV relativeFrom="paragraph">
                  <wp:posOffset>-287655</wp:posOffset>
                </wp:positionV>
                <wp:extent cx="3086100" cy="125730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C0A29" w14:textId="77777777" w:rsidR="00CA1D1B" w:rsidRDefault="00CA1D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1D1B">
                              <w:rPr>
                                <w:sz w:val="16"/>
                                <w:szCs w:val="16"/>
                              </w:rPr>
                              <w:t xml:space="preserve">Name and address of 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MAH</w:t>
                            </w:r>
                          </w:p>
                          <w:p w14:paraId="4D9EB14B" w14:textId="32E94FD0" w:rsidR="003B608D" w:rsidRPr="00CA1D1B" w:rsidRDefault="00CA1D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1D1B">
                              <w:rPr>
                                <w:sz w:val="16"/>
                                <w:szCs w:val="16"/>
                              </w:rPr>
                              <w:t xml:space="preserve">(or Power of Delegation)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B9C8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30.6pt;margin-top:-22.65pt;width:243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">
                <v:textbox>
                  <w:txbxContent>
                    <w:p w14:paraId="4C7C0A29" w14:textId="77777777" w:rsidR="00CA1D1B" w:rsidRDefault="00CA1D1B">
                      <w:pPr>
                        <w:rPr>
                          <w:sz w:val="16"/>
                          <w:szCs w:val="16"/>
                        </w:rPr>
                      </w:pPr>
                      <w:r w:rsidRPr="00CA1D1B">
                        <w:rPr>
                          <w:sz w:val="16"/>
                          <w:szCs w:val="16"/>
                        </w:rPr>
                        <w:t xml:space="preserve">Name and address of the </w:t>
                      </w:r>
                      <w:r>
                        <w:rPr>
                          <w:sz w:val="16"/>
                          <w:szCs w:val="16"/>
                        </w:rPr>
                        <w:t>MAH</w:t>
                      </w:r>
                    </w:p>
                    <w:p w14:paraId="4D9EB14B" w14:textId="32E94FD0" w:rsidR="003B608D" w:rsidRPr="00CA1D1B" w:rsidRDefault="00CA1D1B">
                      <w:pPr>
                        <w:rPr>
                          <w:sz w:val="16"/>
                          <w:szCs w:val="16"/>
                        </w:rPr>
                      </w:pPr>
                      <w:r w:rsidRPr="00CA1D1B">
                        <w:rPr>
                          <w:sz w:val="16"/>
                          <w:szCs w:val="16"/>
                        </w:rPr>
                        <w:t xml:space="preserve">(or Power of Delegation) </w:t>
                      </w:r>
                    </w:p>
                  </w:txbxContent>
                </v:textbox>
              </v:shape>
            </w:pict>
          </mc:Fallback>
        </mc:AlternateContent>
      </w:r>
    </w:p>
    <w:p w14:paraId="0E1AEBE9" w14:textId="77777777" w:rsidR="003454DD" w:rsidRPr="00DE037B" w:rsidRDefault="003454DD">
      <w:pPr>
        <w:rPr>
          <w:rFonts w:cstheme="minorHAnsi"/>
          <w:color w:val="000000" w:themeColor="text1"/>
        </w:rPr>
      </w:pPr>
    </w:p>
    <w:p w14:paraId="39D90178" w14:textId="77777777" w:rsidR="003454DD" w:rsidRPr="00DE037B" w:rsidRDefault="003454DD">
      <w:pPr>
        <w:rPr>
          <w:rFonts w:cstheme="minorHAnsi"/>
          <w:b/>
          <w:color w:val="000000" w:themeColor="text1"/>
          <w:sz w:val="22"/>
          <w:szCs w:val="22"/>
        </w:rPr>
      </w:pPr>
    </w:p>
    <w:p w14:paraId="551A186F" w14:textId="77777777" w:rsidR="003B608D" w:rsidRPr="00DE037B" w:rsidRDefault="003B608D">
      <w:pPr>
        <w:rPr>
          <w:rFonts w:cstheme="minorHAnsi"/>
          <w:b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="279" w:tblpY="91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185"/>
      </w:tblGrid>
      <w:tr w:rsidR="00C044E6" w:rsidRPr="00DE037B" w14:paraId="165E3748" w14:textId="77777777" w:rsidTr="008101D8">
        <w:trPr>
          <w:trHeight w:val="1434"/>
        </w:trPr>
        <w:tc>
          <w:tcPr>
            <w:tcW w:w="9185" w:type="dxa"/>
            <w:shd w:val="clear" w:color="auto" w:fill="FFFFFF" w:themeFill="background1"/>
            <w:vAlign w:val="center"/>
          </w:tcPr>
          <w:p w14:paraId="65282ADF" w14:textId="77777777" w:rsidR="00C044E6" w:rsidRPr="00DE037B" w:rsidRDefault="00C044E6" w:rsidP="008101D8">
            <w:pPr>
              <w:pStyle w:val="Titre6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lb-LU" w:eastAsia="lb-LU"/>
              </w:rPr>
            </w:pPr>
            <w:r w:rsidRPr="00DE037B">
              <w:rPr>
                <w:rFonts w:asciiTheme="minorHAnsi" w:hAnsiTheme="minorHAnsi" w:cstheme="minorHAnsi"/>
                <w:color w:val="000000" w:themeColor="text1"/>
                <w:sz w:val="36"/>
                <w:szCs w:val="36"/>
                <w:lang w:val="en"/>
              </w:rPr>
              <w:t>Form</w:t>
            </w:r>
          </w:p>
          <w:p w14:paraId="44233969" w14:textId="6F83EB5D" w:rsidR="00C044E6" w:rsidRPr="00F32282" w:rsidRDefault="00C044E6" w:rsidP="00F32282">
            <w:pPr>
              <w:pStyle w:val="Titre1"/>
            </w:pPr>
            <w:r w:rsidRPr="00726411">
              <w:t>VRA– VARIATION REQUIRING ASSESSMENT</w:t>
            </w:r>
          </w:p>
        </w:tc>
      </w:tr>
    </w:tbl>
    <w:p w14:paraId="377B793B" w14:textId="77777777" w:rsidR="003454DD" w:rsidRPr="00DE037B" w:rsidRDefault="003454DD">
      <w:pPr>
        <w:rPr>
          <w:rFonts w:cstheme="minorHAnsi"/>
          <w:b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Y="98"/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222"/>
        <w:gridCol w:w="9276"/>
      </w:tblGrid>
      <w:tr w:rsidR="00C044E6" w:rsidRPr="00DE037B" w14:paraId="01BDA864" w14:textId="77777777" w:rsidTr="008A07E3">
        <w:trPr>
          <w:trHeight w:val="6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E6AF7E" w14:textId="77777777" w:rsidR="00C044E6" w:rsidRPr="00DE037B" w:rsidRDefault="00C044E6" w:rsidP="00C044E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AE72D32" w14:textId="77777777" w:rsidR="00C044E6" w:rsidRPr="00DE037B" w:rsidRDefault="004425E7" w:rsidP="00C044E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E037B">
              <w:rPr>
                <w:rFonts w:cstheme="minorHAnsi"/>
                <w:color w:val="000000" w:themeColor="text1"/>
                <w:sz w:val="22"/>
                <w:szCs w:val="22"/>
              </w:rPr>
              <w:t>Name of the medicinal product</w:t>
            </w:r>
            <w:r w:rsidR="001F4843">
              <w:rPr>
                <w:rFonts w:cstheme="minorHAnsi"/>
                <w:color w:val="000000" w:themeColor="text1"/>
                <w:sz w:val="22"/>
                <w:szCs w:val="22"/>
              </w:rPr>
              <w:t>:</w:t>
            </w:r>
          </w:p>
        </w:tc>
      </w:tr>
      <w:tr w:rsidR="00C044E6" w:rsidRPr="00DE037B" w14:paraId="05B5884F" w14:textId="77777777" w:rsidTr="008A07E3">
        <w:trPr>
          <w:trHeight w:val="6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F1B3E8" w14:textId="77777777" w:rsidR="00C044E6" w:rsidRPr="001F4843" w:rsidRDefault="00C044E6" w:rsidP="00C044E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276" w:type="dxa"/>
            <w:tcBorders>
              <w:left w:val="single" w:sz="12" w:space="0" w:color="auto"/>
            </w:tcBorders>
            <w:shd w:val="clear" w:color="auto" w:fill="auto"/>
          </w:tcPr>
          <w:p w14:paraId="4A8FB23C" w14:textId="77777777" w:rsidR="00C044E6" w:rsidRPr="00F32282" w:rsidRDefault="004425E7" w:rsidP="00726411">
            <w:pPr>
              <w:rPr>
                <w:sz w:val="22"/>
                <w:szCs w:val="22"/>
              </w:rPr>
            </w:pPr>
            <w:r w:rsidRPr="00F32282">
              <w:rPr>
                <w:sz w:val="22"/>
                <w:szCs w:val="22"/>
              </w:rPr>
              <w:t>Pharmaceutical form and dosage</w:t>
            </w:r>
            <w:r w:rsidR="001F4843" w:rsidRPr="00F32282">
              <w:rPr>
                <w:sz w:val="22"/>
                <w:szCs w:val="22"/>
              </w:rPr>
              <w:t>:</w:t>
            </w:r>
          </w:p>
        </w:tc>
      </w:tr>
      <w:tr w:rsidR="008A07E3" w:rsidRPr="00DE037B" w14:paraId="62E0FDD4" w14:textId="77777777" w:rsidTr="00593571">
        <w:trPr>
          <w:trHeight w:val="5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3AF061" w14:textId="77777777" w:rsidR="008A07E3" w:rsidRPr="00DE037B" w:rsidRDefault="008A07E3" w:rsidP="00C044E6">
            <w:pPr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</w:pPr>
          </w:p>
        </w:tc>
        <w:tc>
          <w:tcPr>
            <w:tcW w:w="9276" w:type="dxa"/>
            <w:tcBorders>
              <w:left w:val="single" w:sz="12" w:space="0" w:color="auto"/>
            </w:tcBorders>
            <w:shd w:val="clear" w:color="auto" w:fill="auto"/>
          </w:tcPr>
          <w:p w14:paraId="10247D20" w14:textId="77777777" w:rsidR="008A07E3" w:rsidRPr="008A07E3" w:rsidRDefault="008A07E3" w:rsidP="00726411">
            <w:pPr>
              <w:rPr>
                <w:rFonts w:cstheme="minorHAnsi"/>
                <w:color w:val="000000" w:themeColor="text1"/>
                <w:sz w:val="22"/>
                <w:szCs w:val="22"/>
                <w:lang w:val="en" w:eastAsia="lb-LU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en" w:eastAsia="lb-LU"/>
              </w:rPr>
              <w:t>UPD Permanent identifier:</w:t>
            </w:r>
          </w:p>
        </w:tc>
      </w:tr>
      <w:tr w:rsidR="008101D8" w:rsidRPr="00DE037B" w14:paraId="3BC6EEFC" w14:textId="77777777" w:rsidTr="00593571">
        <w:trPr>
          <w:trHeight w:val="6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76999C" w14:textId="77777777" w:rsidR="008101D8" w:rsidRPr="00DE037B" w:rsidRDefault="008101D8" w:rsidP="004425E7">
            <w:pPr>
              <w:ind w:left="720"/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</w:pPr>
          </w:p>
        </w:tc>
        <w:tc>
          <w:tcPr>
            <w:tcW w:w="9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CEFEF95" w14:textId="77777777" w:rsidR="008101D8" w:rsidRPr="00DE037B" w:rsidRDefault="008101D8" w:rsidP="004425E7">
            <w:pPr>
              <w:rPr>
                <w:rFonts w:cstheme="minorHAnsi"/>
                <w:color w:val="000000" w:themeColor="text1"/>
                <w:sz w:val="22"/>
                <w:szCs w:val="22"/>
                <w:lang w:val="en" w:eastAsia="lb-LU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en" w:eastAsia="lb-LU"/>
              </w:rPr>
              <w:t>UPD product identifier</w:t>
            </w:r>
            <w:r w:rsidR="00015053">
              <w:rPr>
                <w:rFonts w:cstheme="minorHAnsi"/>
                <w:color w:val="000000" w:themeColor="text1"/>
                <w:sz w:val="22"/>
                <w:szCs w:val="22"/>
                <w:lang w:val="en" w:eastAsia="lb-LU"/>
              </w:rPr>
              <w:t>:</w:t>
            </w:r>
          </w:p>
        </w:tc>
      </w:tr>
      <w:tr w:rsidR="00C044E6" w:rsidRPr="00DE037B" w14:paraId="4EAECFC8" w14:textId="77777777" w:rsidTr="00593571">
        <w:trPr>
          <w:trHeight w:val="5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CB1ACD" w14:textId="77777777" w:rsidR="00C044E6" w:rsidRPr="00DE037B" w:rsidRDefault="00C044E6" w:rsidP="004425E7">
            <w:pPr>
              <w:ind w:left="720"/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</w:pPr>
          </w:p>
        </w:tc>
        <w:tc>
          <w:tcPr>
            <w:tcW w:w="9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FD021D5" w14:textId="77777777" w:rsidR="00C044E6" w:rsidRPr="00DE037B" w:rsidRDefault="001F4843" w:rsidP="008101D8">
            <w:pPr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  <w:t>Marketing authorisation</w:t>
            </w:r>
            <w:r w:rsidR="008101D8" w:rsidRPr="00DE037B"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  <w:t xml:space="preserve"> LU Number</w:t>
            </w:r>
            <w:r w:rsidR="00015053"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  <w:t> :</w:t>
            </w:r>
          </w:p>
        </w:tc>
      </w:tr>
      <w:tr w:rsidR="00C044E6" w:rsidRPr="00DE037B" w14:paraId="762430E9" w14:textId="77777777" w:rsidTr="008A07E3">
        <w:trPr>
          <w:trHeight w:val="1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65F89C" w14:textId="77777777" w:rsidR="00C044E6" w:rsidRPr="00DE037B" w:rsidRDefault="00C044E6" w:rsidP="00C044E6">
            <w:pPr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</w:pPr>
          </w:p>
        </w:tc>
        <w:tc>
          <w:tcPr>
            <w:tcW w:w="9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9FF410E" w14:textId="77777777" w:rsidR="008101D8" w:rsidRPr="001F4843" w:rsidRDefault="008101D8" w:rsidP="008101D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26411">
              <w:rPr>
                <w:rFonts w:cstheme="minorHAnsi"/>
                <w:color w:val="000000" w:themeColor="text1"/>
                <w:sz w:val="22"/>
                <w:szCs w:val="22"/>
              </w:rPr>
              <w:t xml:space="preserve">NAP </w:t>
            </w:r>
            <w:r w:rsidRPr="00DE037B"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  <w:sym w:font="Symbol" w:char="F0FF"/>
            </w:r>
            <w:r w:rsidR="00726411" w:rsidRPr="00726411">
              <w:rPr>
                <w:rFonts w:cstheme="minorHAnsi"/>
                <w:color w:val="000000" w:themeColor="text1"/>
                <w:sz w:val="22"/>
                <w:szCs w:val="22"/>
              </w:rPr>
              <w:t xml:space="preserve">                                      or</w:t>
            </w:r>
            <w:r w:rsidRPr="00726411">
              <w:rPr>
                <w:rFonts w:cstheme="minorHAnsi"/>
                <w:color w:val="000000" w:themeColor="text1"/>
                <w:sz w:val="22"/>
                <w:szCs w:val="22"/>
              </w:rPr>
              <w:t xml:space="preserve"> MRP </w:t>
            </w:r>
            <w:r w:rsidRPr="00DE037B"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  <w:sym w:font="Symbol" w:char="F0FF"/>
            </w:r>
            <w:r w:rsidR="00726411" w:rsidRPr="00726411">
              <w:rPr>
                <w:rFonts w:cstheme="minorHAnsi"/>
                <w:color w:val="000000" w:themeColor="text1"/>
                <w:sz w:val="22"/>
                <w:szCs w:val="22"/>
              </w:rPr>
              <w:t xml:space="preserve">                                      or</w:t>
            </w:r>
            <w:r w:rsidRPr="00726411">
              <w:rPr>
                <w:rFonts w:cstheme="minorHAnsi"/>
                <w:color w:val="000000" w:themeColor="text1"/>
                <w:sz w:val="22"/>
                <w:szCs w:val="22"/>
              </w:rPr>
              <w:t xml:space="preserve"> DCP </w:t>
            </w:r>
            <w:r w:rsidRPr="00DE037B"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  <w:sym w:font="Symbol" w:char="F0FF"/>
            </w:r>
            <w:r w:rsidR="001F4843" w:rsidRPr="001F4843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F4843">
              <w:rPr>
                <w:rFonts w:cstheme="minorHAnsi"/>
                <w:color w:val="000000" w:themeColor="text1"/>
                <w:sz w:val="22"/>
                <w:szCs w:val="22"/>
              </w:rPr>
              <w:t xml:space="preserve">                                          </w:t>
            </w:r>
            <w:r w:rsidR="001F4843" w:rsidRPr="001F4843">
              <w:rPr>
                <w:rFonts w:cstheme="minorHAnsi"/>
                <w:color w:val="000000" w:themeColor="text1"/>
                <w:sz w:val="22"/>
                <w:szCs w:val="22"/>
              </w:rPr>
              <w:t xml:space="preserve">or </w:t>
            </w:r>
            <w:r w:rsidR="001F4843">
              <w:rPr>
                <w:rFonts w:cstheme="minorHAnsi"/>
                <w:color w:val="000000" w:themeColor="text1"/>
                <w:sz w:val="22"/>
                <w:szCs w:val="22"/>
              </w:rPr>
              <w:t>SRP</w:t>
            </w:r>
            <w:r w:rsidR="001F4843" w:rsidRPr="00DE037B"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  <w:sym w:font="Symbol" w:char="F0FF"/>
            </w:r>
          </w:p>
          <w:p w14:paraId="706F7B64" w14:textId="77777777" w:rsidR="008101D8" w:rsidRPr="00DE037B" w:rsidRDefault="008101D8" w:rsidP="008101D8">
            <w:pPr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</w:pPr>
            <w:r w:rsidRPr="00DE037B"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  <w:t>Procedure number :</w:t>
            </w:r>
            <w:r w:rsidRPr="00DE037B"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  <w:tab/>
            </w:r>
          </w:p>
          <w:p w14:paraId="7FDDAC34" w14:textId="77777777" w:rsidR="00C044E6" w:rsidRPr="00DE037B" w:rsidRDefault="008101D8" w:rsidP="008101D8">
            <w:pPr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</w:pPr>
            <w:r w:rsidRPr="00DE037B"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  <w:t>RMS :</w:t>
            </w:r>
          </w:p>
        </w:tc>
      </w:tr>
      <w:tr w:rsidR="00C044E6" w:rsidRPr="004425E7" w14:paraId="5341ECCF" w14:textId="77777777" w:rsidTr="00593571">
        <w:trPr>
          <w:trHeight w:val="6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755BBE" w14:textId="77777777" w:rsidR="00C044E6" w:rsidRPr="00DE037B" w:rsidRDefault="00C044E6" w:rsidP="00C044E6">
            <w:pPr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</w:pPr>
          </w:p>
        </w:tc>
        <w:tc>
          <w:tcPr>
            <w:tcW w:w="9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24D8706" w14:textId="77777777" w:rsidR="00C044E6" w:rsidRPr="00DE037B" w:rsidRDefault="00726411" w:rsidP="00C044E6">
            <w:pPr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C</w:t>
            </w:r>
            <w:r w:rsidR="003D6F4A" w:rsidRPr="00DE037B">
              <w:rPr>
                <w:rFonts w:cstheme="minorHAnsi"/>
                <w:color w:val="000000" w:themeColor="text1"/>
                <w:sz w:val="22"/>
                <w:szCs w:val="22"/>
              </w:rPr>
              <w:t>ode for the variation :</w:t>
            </w:r>
          </w:p>
        </w:tc>
      </w:tr>
      <w:tr w:rsidR="00C044E6" w:rsidRPr="00DE037B" w14:paraId="1A357C33" w14:textId="77777777" w:rsidTr="00593571">
        <w:trPr>
          <w:trHeight w:val="2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26B62A" w14:textId="77777777" w:rsidR="00C044E6" w:rsidRPr="00DE037B" w:rsidRDefault="00C044E6" w:rsidP="00C044E6">
            <w:pPr>
              <w:rPr>
                <w:rFonts w:cstheme="minorHAnsi"/>
                <w:color w:val="000000" w:themeColor="text1"/>
                <w:sz w:val="22"/>
                <w:szCs w:val="22"/>
                <w:lang w:val="fr-LU"/>
              </w:rPr>
            </w:pPr>
          </w:p>
        </w:tc>
        <w:tc>
          <w:tcPr>
            <w:tcW w:w="9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F27317E" w14:textId="6614E161" w:rsidR="00C044E6" w:rsidRDefault="003D6F4A" w:rsidP="003D6F4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Does this variation lead to a</w:t>
            </w:r>
            <w:r w:rsidR="00F227ED">
              <w:rPr>
                <w:rFonts w:cstheme="minorHAnsi"/>
                <w:color w:val="000000" w:themeColor="text1"/>
                <w:sz w:val="22"/>
                <w:szCs w:val="22"/>
              </w:rPr>
              <w:t xml:space="preserve">n update of product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information</w:t>
            </w:r>
            <w:r w:rsidR="001F4843">
              <w:rPr>
                <w:rFonts w:cstheme="minorHAnsi"/>
                <w:color w:val="000000" w:themeColor="text1"/>
                <w:sz w:val="22"/>
                <w:szCs w:val="22"/>
              </w:rPr>
              <w:t xml:space="preserve"> in UP</w:t>
            </w:r>
            <w:r w:rsidR="00F227ED">
              <w:rPr>
                <w:rFonts w:cstheme="minorHAnsi"/>
                <w:color w:val="000000" w:themeColor="text1"/>
                <w:sz w:val="22"/>
                <w:szCs w:val="22"/>
              </w:rPr>
              <w:t>D by the CMS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?</w:t>
            </w:r>
          </w:p>
          <w:p w14:paraId="3DA26625" w14:textId="045C1AF5" w:rsidR="003D6F4A" w:rsidRPr="00DE037B" w:rsidRDefault="003D6F4A" w:rsidP="00F227ED">
            <w:pPr>
              <w:rPr>
                <w:rFonts w:cstheme="minorHAnsi"/>
                <w:color w:val="000000" w:themeColor="text1"/>
                <w:sz w:val="22"/>
                <w:szCs w:val="22"/>
                <w:vertAlign w:val="subscript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If yes, please </w:t>
            </w:r>
            <w:r w:rsidR="008013CD">
              <w:rPr>
                <w:rFonts w:cstheme="minorHAnsi"/>
                <w:color w:val="000000" w:themeColor="text1"/>
                <w:sz w:val="22"/>
                <w:szCs w:val="22"/>
              </w:rPr>
              <w:t>explain what information must be updated in UPD</w:t>
            </w:r>
            <w:r w:rsidR="00F227ED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10EA7371" w14:textId="77777777" w:rsidR="003454DD" w:rsidRPr="00DE037B" w:rsidRDefault="003454DD">
      <w:pPr>
        <w:rPr>
          <w:rFonts w:cstheme="minorHAnsi"/>
          <w:b/>
          <w:color w:val="000000" w:themeColor="text1"/>
          <w:sz w:val="22"/>
          <w:szCs w:val="22"/>
        </w:rPr>
      </w:pPr>
    </w:p>
    <w:p w14:paraId="0D5B7166" w14:textId="77777777" w:rsidR="003454DD" w:rsidRPr="00DE037B" w:rsidRDefault="003454DD">
      <w:pPr>
        <w:rPr>
          <w:rFonts w:cstheme="minorHAnsi"/>
          <w:color w:val="000000" w:themeColor="text1"/>
          <w:sz w:val="24"/>
        </w:rPr>
      </w:pPr>
    </w:p>
    <w:p w14:paraId="081A0424" w14:textId="77777777" w:rsidR="003454DD" w:rsidRPr="00DE037B" w:rsidRDefault="003454DD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W w:w="94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425"/>
        <w:gridCol w:w="850"/>
        <w:gridCol w:w="284"/>
        <w:gridCol w:w="1701"/>
      </w:tblGrid>
      <w:tr w:rsidR="0059196F" w:rsidRPr="00DE037B" w14:paraId="7C9B4B18" w14:textId="77777777" w:rsidTr="00C044E6">
        <w:trPr>
          <w:trHeight w:val="417"/>
        </w:trPr>
        <w:tc>
          <w:tcPr>
            <w:tcW w:w="3794" w:type="dxa"/>
            <w:tcBorders>
              <w:top w:val="thinThickSmallGap" w:sz="24" w:space="0" w:color="auto"/>
              <w:bottom w:val="nil"/>
            </w:tcBorders>
            <w:shd w:val="clear" w:color="auto" w:fill="auto"/>
            <w:vAlign w:val="center"/>
          </w:tcPr>
          <w:p w14:paraId="691D8163" w14:textId="77777777" w:rsidR="00442A5F" w:rsidRPr="003D6F4A" w:rsidRDefault="00442A5F" w:rsidP="0031295D">
            <w:pPr>
              <w:pStyle w:val="Titre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9A887" w14:textId="77777777" w:rsidR="00442A5F" w:rsidRPr="00DE037B" w:rsidRDefault="00450937" w:rsidP="0031295D">
            <w:pPr>
              <w:pStyle w:val="Titre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 w:rsidRPr="00DE037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Number of v</w:t>
            </w:r>
            <w:r w:rsidR="00DE037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ariations</w:t>
            </w:r>
            <w:r w:rsidRPr="00DE037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requested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C31CA9" w14:textId="77777777" w:rsidR="00442A5F" w:rsidRPr="00DE037B" w:rsidRDefault="00442A5F" w:rsidP="0031295D">
            <w:pPr>
              <w:pStyle w:val="Titre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F3C2A" w14:textId="77777777" w:rsidR="00442A5F" w:rsidRPr="00DE037B" w:rsidRDefault="00442A5F" w:rsidP="0031295D">
            <w:pPr>
              <w:pStyle w:val="Titre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84" w:type="dxa"/>
            <w:shd w:val="clear" w:color="auto" w:fill="auto"/>
          </w:tcPr>
          <w:p w14:paraId="2223D6A6" w14:textId="77777777" w:rsidR="00442A5F" w:rsidRPr="00DE037B" w:rsidRDefault="00442A5F" w:rsidP="0031295D">
            <w:pPr>
              <w:pStyle w:val="Titre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E6B68" w14:textId="77777777" w:rsidR="00442A5F" w:rsidRPr="00DE037B" w:rsidRDefault="00450937" w:rsidP="00450937">
            <w:pPr>
              <w:pStyle w:val="Titre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 w:rsidRPr="00DE037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Total amount to pay </w:t>
            </w:r>
          </w:p>
        </w:tc>
      </w:tr>
      <w:tr w:rsidR="0059196F" w:rsidRPr="00DE037B" w14:paraId="4D970C56" w14:textId="77777777" w:rsidTr="00C044E6">
        <w:trPr>
          <w:trHeight w:val="156"/>
        </w:trPr>
        <w:tc>
          <w:tcPr>
            <w:tcW w:w="3794" w:type="dxa"/>
            <w:tcBorders>
              <w:top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</w:tcPr>
          <w:p w14:paraId="6C9CE182" w14:textId="77777777" w:rsidR="00442A5F" w:rsidRPr="00DE037B" w:rsidRDefault="00442A5F" w:rsidP="0031295D">
            <w:pPr>
              <w:pStyle w:val="Titre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</w:tcPr>
          <w:p w14:paraId="598439ED" w14:textId="77777777" w:rsidR="00442A5F" w:rsidRPr="00DE037B" w:rsidRDefault="00442A5F" w:rsidP="0031295D">
            <w:pPr>
              <w:pStyle w:val="Titre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F231F" w14:textId="77777777" w:rsidR="00442A5F" w:rsidRPr="00DE037B" w:rsidRDefault="00442A5F" w:rsidP="0031295D">
            <w:pPr>
              <w:pStyle w:val="Titre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 w:rsidRPr="00DE037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336ED" w14:textId="77777777" w:rsidR="00442A5F" w:rsidRPr="00DE037B" w:rsidRDefault="00144757" w:rsidP="0031295D">
            <w:pPr>
              <w:pStyle w:val="Titre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 w:rsidRPr="00DE037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1</w:t>
            </w:r>
            <w:r w:rsidR="00442A5F" w:rsidRPr="00DE037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50 €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BEF3B2" w14:textId="77777777" w:rsidR="00442A5F" w:rsidRPr="00DE037B" w:rsidRDefault="00442A5F" w:rsidP="0031295D">
            <w:pPr>
              <w:pStyle w:val="Titre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</w:tcBorders>
            <w:shd w:val="clear" w:color="auto" w:fill="auto"/>
          </w:tcPr>
          <w:p w14:paraId="0497C617" w14:textId="77777777" w:rsidR="00442A5F" w:rsidRPr="00DE037B" w:rsidRDefault="00442A5F" w:rsidP="0031295D">
            <w:pPr>
              <w:pStyle w:val="Titre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14:paraId="36C130FC" w14:textId="77777777" w:rsidR="003454DD" w:rsidRPr="00DE037B" w:rsidRDefault="003454DD">
      <w:pPr>
        <w:rPr>
          <w:rFonts w:cstheme="minorHAnsi"/>
          <w:color w:val="000000" w:themeColor="text1"/>
          <w:sz w:val="22"/>
          <w:szCs w:val="22"/>
          <w:lang w:val="fr-FR"/>
        </w:rPr>
      </w:pPr>
    </w:p>
    <w:p w14:paraId="2C81030C" w14:textId="77777777" w:rsidR="003454DD" w:rsidRPr="00DE037B" w:rsidRDefault="003454DD">
      <w:pPr>
        <w:rPr>
          <w:rFonts w:cstheme="minorHAnsi"/>
          <w:color w:val="000000" w:themeColor="text1"/>
          <w:sz w:val="22"/>
          <w:szCs w:val="22"/>
          <w:lang w:val="fr-FR"/>
        </w:rPr>
      </w:pPr>
    </w:p>
    <w:p w14:paraId="6C5EB27B" w14:textId="77777777" w:rsidR="003454DD" w:rsidRPr="00DE037B" w:rsidRDefault="008101D8">
      <w:pPr>
        <w:rPr>
          <w:rFonts w:cstheme="minorHAnsi"/>
          <w:color w:val="000000" w:themeColor="text1"/>
          <w:sz w:val="22"/>
          <w:szCs w:val="22"/>
        </w:rPr>
      </w:pPr>
      <w:r w:rsidRPr="00DE037B">
        <w:rPr>
          <w:rFonts w:cstheme="minorHAnsi"/>
          <w:noProof/>
          <w:color w:val="000000" w:themeColor="text1"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F94C78" wp14:editId="37F7599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905500" cy="2226945"/>
                <wp:effectExtent l="0" t="0" r="19050" b="2095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22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F652" w14:textId="77777777" w:rsidR="008101D8" w:rsidRPr="001F4843" w:rsidRDefault="008101D8" w:rsidP="008101D8">
                            <w:pPr>
                              <w:pStyle w:val="Corpsdetexte3"/>
                              <w:rPr>
                                <w:rFonts w:cstheme="minorHAnsi"/>
                                <w:bCs/>
                                <w:sz w:val="22"/>
                                <w:szCs w:val="22"/>
                                <w:shd w:val="clear" w:color="auto" w:fill="FFFFFF"/>
                                <w:lang w:val="en"/>
                              </w:rPr>
                            </w:pPr>
                            <w:r w:rsidRPr="001F4843">
                              <w:rPr>
                                <w:rFonts w:cstheme="minorHAnsi"/>
                                <w:bCs/>
                                <w:sz w:val="22"/>
                                <w:szCs w:val="22"/>
                                <w:shd w:val="clear" w:color="auto" w:fill="FFFFFF"/>
                                <w:lang w:val="en"/>
                              </w:rPr>
                              <w:t>Name and contact details of contact person</w:t>
                            </w:r>
                          </w:p>
                          <w:p w14:paraId="6BAE7C15" w14:textId="77777777" w:rsidR="008101D8" w:rsidRPr="001F4843" w:rsidRDefault="008101D8" w:rsidP="008101D8">
                            <w:pPr>
                              <w:pStyle w:val="Corpsdetexte3"/>
                              <w:rPr>
                                <w:rFonts w:cstheme="minorHAnsi"/>
                                <w:bCs/>
                                <w:sz w:val="22"/>
                                <w:szCs w:val="22"/>
                                <w:shd w:val="clear" w:color="auto" w:fill="FFFFFF"/>
                                <w:lang w:val="en"/>
                              </w:rPr>
                            </w:pPr>
                            <w:r w:rsidRPr="001F4843">
                              <w:rPr>
                                <w:rFonts w:cstheme="minorHAnsi"/>
                                <w:bCs/>
                                <w:sz w:val="22"/>
                                <w:szCs w:val="22"/>
                                <w:shd w:val="clear" w:color="auto" w:fill="FFFFFF"/>
                                <w:lang w:val="en"/>
                              </w:rPr>
                              <w:t>•</w:t>
                            </w:r>
                            <w:r w:rsidRPr="001F4843">
                              <w:rPr>
                                <w:rFonts w:cstheme="minorHAnsi"/>
                                <w:bCs/>
                                <w:sz w:val="22"/>
                                <w:szCs w:val="22"/>
                                <w:shd w:val="clear" w:color="auto" w:fill="FFFFFF"/>
                                <w:lang w:val="en"/>
                              </w:rPr>
                              <w:tab/>
                              <w:t>Email</w:t>
                            </w:r>
                            <w:r w:rsidR="00015053" w:rsidRPr="001F4843">
                              <w:rPr>
                                <w:rFonts w:cstheme="minorHAnsi"/>
                                <w:bCs/>
                                <w:sz w:val="22"/>
                                <w:szCs w:val="22"/>
                                <w:shd w:val="clear" w:color="auto" w:fill="FFFFFF"/>
                                <w:lang w:val="en"/>
                              </w:rPr>
                              <w:t>:</w:t>
                            </w:r>
                          </w:p>
                          <w:p w14:paraId="33509560" w14:textId="77777777" w:rsidR="003454DD" w:rsidRPr="001F4843" w:rsidRDefault="00450937">
                            <w:pPr>
                              <w:pStyle w:val="Corpsdetexte3"/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F4843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  <w:lang w:val="en"/>
                              </w:rPr>
                              <w:t>Description of the proposed amendment</w:t>
                            </w:r>
                            <w:r w:rsidR="00C044E6" w:rsidRPr="001F4843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94C78" id="Text Box 8" o:spid="_x0000_s1027" type="#_x0000_t202" style="position:absolute;margin-left:413.8pt;margin-top:.5pt;width:465pt;height:175.3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" o:allowincell="f" strokeweight="1.25pt">
                <v:textbox>
                  <w:txbxContent>
                    <w:p w14:paraId="2F18F652" w14:textId="77777777" w:rsidR="008101D8" w:rsidRPr="001F4843" w:rsidRDefault="008101D8" w:rsidP="008101D8">
                      <w:pPr>
                        <w:pStyle w:val="Corpsdetexte3"/>
                        <w:rPr>
                          <w:rFonts w:cstheme="minorHAnsi"/>
                          <w:bCs/>
                          <w:sz w:val="22"/>
                          <w:szCs w:val="22"/>
                          <w:shd w:val="clear" w:color="auto" w:fill="FFFFFF"/>
                          <w:lang w:val="en"/>
                        </w:rPr>
                      </w:pPr>
                      <w:r w:rsidRPr="001F4843">
                        <w:rPr>
                          <w:rFonts w:cstheme="minorHAnsi"/>
                          <w:bCs/>
                          <w:sz w:val="22"/>
                          <w:szCs w:val="22"/>
                          <w:shd w:val="clear" w:color="auto" w:fill="FFFFFF"/>
                          <w:lang w:val="en"/>
                        </w:rPr>
                        <w:t>Name and contact details of contact person</w:t>
                      </w:r>
                    </w:p>
                    <w:p w14:paraId="6BAE7C15" w14:textId="77777777" w:rsidR="008101D8" w:rsidRPr="001F4843" w:rsidRDefault="008101D8" w:rsidP="008101D8">
                      <w:pPr>
                        <w:pStyle w:val="Corpsdetexte3"/>
                        <w:rPr>
                          <w:rFonts w:cstheme="minorHAnsi"/>
                          <w:bCs/>
                          <w:sz w:val="22"/>
                          <w:szCs w:val="22"/>
                          <w:shd w:val="clear" w:color="auto" w:fill="FFFFFF"/>
                          <w:lang w:val="en"/>
                        </w:rPr>
                      </w:pPr>
                      <w:r w:rsidRPr="001F4843">
                        <w:rPr>
                          <w:rFonts w:cstheme="minorHAnsi"/>
                          <w:bCs/>
                          <w:sz w:val="22"/>
                          <w:szCs w:val="22"/>
                          <w:shd w:val="clear" w:color="auto" w:fill="FFFFFF"/>
                          <w:lang w:val="en"/>
                        </w:rPr>
                        <w:t>•</w:t>
                      </w:r>
                      <w:r w:rsidRPr="001F4843">
                        <w:rPr>
                          <w:rFonts w:cstheme="minorHAnsi"/>
                          <w:bCs/>
                          <w:sz w:val="22"/>
                          <w:szCs w:val="22"/>
                          <w:shd w:val="clear" w:color="auto" w:fill="FFFFFF"/>
                          <w:lang w:val="en"/>
                        </w:rPr>
                        <w:tab/>
                        <w:t>Email</w:t>
                      </w:r>
                      <w:r w:rsidR="00015053" w:rsidRPr="001F4843">
                        <w:rPr>
                          <w:rFonts w:cstheme="minorHAnsi"/>
                          <w:bCs/>
                          <w:sz w:val="22"/>
                          <w:szCs w:val="22"/>
                          <w:shd w:val="clear" w:color="auto" w:fill="FFFFFF"/>
                          <w:lang w:val="en"/>
                        </w:rPr>
                        <w:t>:</w:t>
                      </w:r>
                    </w:p>
                    <w:p w14:paraId="33509560" w14:textId="77777777" w:rsidR="003454DD" w:rsidRPr="001F4843" w:rsidRDefault="00450937">
                      <w:pPr>
                        <w:pStyle w:val="Corpsdetexte3"/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</w:pPr>
                      <w:r w:rsidRPr="001F4843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  <w:lang w:val="en"/>
                        </w:rPr>
                        <w:t>Description of the proposed amendment</w:t>
                      </w:r>
                      <w:r w:rsidR="00C044E6" w:rsidRPr="001F4843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937" w:rsidRPr="00DE037B">
        <w:rPr>
          <w:rFonts w:cstheme="minorHAnsi"/>
          <w:color w:val="000000" w:themeColor="text1"/>
          <w:sz w:val="22"/>
          <w:szCs w:val="22"/>
          <w:shd w:val="clear" w:color="auto" w:fill="F0F0A0"/>
        </w:rPr>
        <w:t>The following supporting documents must be attached to the form:</w:t>
      </w:r>
      <w:r w:rsidR="00051BA4" w:rsidRPr="00DE037B">
        <w:rPr>
          <w:rFonts w:cstheme="minorHAnsi"/>
          <w:color w:val="000000" w:themeColor="text1"/>
          <w:sz w:val="22"/>
          <w:szCs w:val="22"/>
        </w:rPr>
        <w:t>:</w:t>
      </w:r>
    </w:p>
    <w:p w14:paraId="07F211B2" w14:textId="77777777" w:rsidR="003454DD" w:rsidRPr="00DE037B" w:rsidRDefault="003454DD" w:rsidP="00632FE3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6C9D9AA0" w14:textId="77777777" w:rsidR="0059196F" w:rsidRPr="00DE037B" w:rsidRDefault="0059196F" w:rsidP="007F5BE7">
      <w:pPr>
        <w:rPr>
          <w:rFonts w:cstheme="minorHAnsi"/>
          <w:color w:val="000000" w:themeColor="text1"/>
          <w:lang w:val="lb-LU" w:eastAsia="lb-LU"/>
        </w:rPr>
      </w:pPr>
    </w:p>
    <w:p w14:paraId="7541D878" w14:textId="77777777" w:rsidR="0059196F" w:rsidRPr="00DE037B" w:rsidRDefault="0059196F" w:rsidP="007F5BE7">
      <w:pPr>
        <w:rPr>
          <w:rFonts w:cstheme="minorHAnsi"/>
          <w:color w:val="000000" w:themeColor="text1"/>
          <w:lang w:val="lb-LU" w:eastAsia="lb-LU"/>
        </w:rPr>
      </w:pPr>
    </w:p>
    <w:p w14:paraId="7A1A669B" w14:textId="77777777" w:rsidR="0059196F" w:rsidRPr="00DE037B" w:rsidRDefault="0059196F" w:rsidP="007F5BE7">
      <w:pPr>
        <w:rPr>
          <w:rFonts w:cstheme="minorHAnsi"/>
          <w:color w:val="000000" w:themeColor="text1"/>
          <w:lang w:val="lb-LU" w:eastAsia="lb-LU"/>
        </w:rPr>
      </w:pPr>
    </w:p>
    <w:p w14:paraId="61DF419E" w14:textId="77777777" w:rsidR="0059196F" w:rsidRPr="00DE037B" w:rsidRDefault="0059196F" w:rsidP="007F5BE7">
      <w:pPr>
        <w:rPr>
          <w:rFonts w:cstheme="minorHAnsi"/>
          <w:color w:val="000000" w:themeColor="text1"/>
          <w:lang w:val="lb-LU" w:eastAsia="lb-LU"/>
        </w:rPr>
      </w:pPr>
    </w:p>
    <w:p w14:paraId="4CE5273C" w14:textId="77777777" w:rsidR="00C044E6" w:rsidRPr="004425E7" w:rsidRDefault="0059196F" w:rsidP="0059196F">
      <w:pPr>
        <w:rPr>
          <w:rFonts w:cstheme="minorHAnsi"/>
          <w:color w:val="000000" w:themeColor="text1"/>
          <w:lang w:val="lb-LU" w:eastAsia="lb-LU"/>
        </w:rPr>
      </w:pPr>
      <w:r w:rsidRPr="00DE037B">
        <w:rPr>
          <w:rFonts w:cstheme="minorHAnsi"/>
          <w:color w:val="000000" w:themeColor="text1"/>
          <w:sz w:val="22"/>
          <w:szCs w:val="22"/>
          <w:lang w:eastAsia="lb-LU"/>
        </w:rPr>
        <w:t> </w:t>
      </w:r>
    </w:p>
    <w:p w14:paraId="0E1F04AA" w14:textId="77777777" w:rsidR="00C044E6" w:rsidRPr="00DE037B" w:rsidRDefault="00C044E6" w:rsidP="0059196F">
      <w:pPr>
        <w:rPr>
          <w:rFonts w:cstheme="minorHAnsi"/>
          <w:color w:val="000000" w:themeColor="text1"/>
          <w:sz w:val="22"/>
          <w:szCs w:val="22"/>
          <w:shd w:val="clear" w:color="auto" w:fill="F0F0A0"/>
          <w:lang w:val="en" w:eastAsia="lb-LU"/>
        </w:rPr>
      </w:pPr>
    </w:p>
    <w:p w14:paraId="57029565" w14:textId="77777777" w:rsidR="0059196F" w:rsidRPr="00DE037B" w:rsidRDefault="00F20362" w:rsidP="007F5BE7">
      <w:pPr>
        <w:rPr>
          <w:rFonts w:cstheme="minorHAnsi"/>
          <w:color w:val="000000" w:themeColor="text1"/>
          <w:lang w:val="en" w:eastAsia="lb-LU"/>
        </w:rPr>
      </w:pPr>
      <w:r w:rsidRPr="00DE037B">
        <w:rPr>
          <w:rFonts w:cstheme="minorHAnsi"/>
          <w:noProof/>
          <w:color w:val="000000" w:themeColor="text1"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7356A20" wp14:editId="473506CC">
                <wp:simplePos x="0" y="0"/>
                <wp:positionH relativeFrom="margin">
                  <wp:posOffset>-62230</wp:posOffset>
                </wp:positionH>
                <wp:positionV relativeFrom="paragraph">
                  <wp:posOffset>313055</wp:posOffset>
                </wp:positionV>
                <wp:extent cx="6013450" cy="2567305"/>
                <wp:effectExtent l="0" t="0" r="25400" b="23495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256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5A8D5" w14:textId="77586CDA" w:rsidR="007F5BE7" w:rsidRPr="001F4843" w:rsidRDefault="00450937" w:rsidP="007F5BE7">
                            <w:pPr>
                              <w:pStyle w:val="Corpsdetexte3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F4843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a copy of the delegation of authority if you are acting on behalf of the MA holder </w:t>
                            </w:r>
                          </w:p>
                          <w:p w14:paraId="43FADBFB" w14:textId="432C7AC2" w:rsidR="007F5BE7" w:rsidRPr="001F4843" w:rsidRDefault="007F5BE7" w:rsidP="007F5BE7">
                            <w:pPr>
                              <w:pStyle w:val="Corpsdetexte3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F4843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>approval of</w:t>
                            </w:r>
                            <w:r w:rsidR="00F32282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the VRA by </w:t>
                            </w:r>
                            <w:r w:rsidRPr="001F4843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>the RMS for DCP</w:t>
                            </w:r>
                            <w:r w:rsidR="00450937" w:rsidRPr="001F4843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/MRP </w:t>
                            </w:r>
                          </w:p>
                          <w:p w14:paraId="09D5F58B" w14:textId="25521F6F" w:rsidR="00F20362" w:rsidRPr="001F4843" w:rsidRDefault="00450937" w:rsidP="004425E7">
                            <w:pPr>
                              <w:pStyle w:val="Corpsdetexte3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F4843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>approval of</w:t>
                            </w:r>
                            <w:r w:rsidR="00F32282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the VRA by </w:t>
                            </w:r>
                            <w:r w:rsidRPr="001F4843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the country of origin </w:t>
                            </w:r>
                            <w:r w:rsidR="00F32282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(FR-BE -DE) </w:t>
                            </w:r>
                            <w:r w:rsidRPr="001F4843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for national procedures </w:t>
                            </w:r>
                            <w:r w:rsidR="002F58EA" w:rsidRPr="001F4843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>(NAP)</w:t>
                            </w:r>
                          </w:p>
                          <w:p w14:paraId="7039824D" w14:textId="5A8C9FFE" w:rsidR="004425E7" w:rsidRPr="001F4843" w:rsidRDefault="00450937" w:rsidP="004425E7">
                            <w:pPr>
                              <w:pStyle w:val="Corpsdetexte3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F4843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>if applicable, a copy of the new texts</w:t>
                            </w:r>
                            <w:r w:rsidR="008013CD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(SPC, PI PL)</w:t>
                            </w:r>
                          </w:p>
                          <w:p w14:paraId="6948B5A3" w14:textId="3AF1AD7D" w:rsidR="001F4843" w:rsidRDefault="004425E7" w:rsidP="004425E7">
                            <w:pPr>
                              <w:pStyle w:val="Corpsdetexte3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F4843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the proof of payment of the VRA(s)</w:t>
                            </w:r>
                            <w:r w:rsidR="00A26633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: </w:t>
                            </w:r>
                          </w:p>
                          <w:p w14:paraId="256D1D30" w14:textId="435889DC" w:rsidR="004425E7" w:rsidRPr="00A26633" w:rsidRDefault="004425E7" w:rsidP="001F4843">
                            <w:pPr>
                              <w:pStyle w:val="Corpsdetexte3"/>
                              <w:ind w:left="720"/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F4843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IBAN </w:t>
                            </w:r>
                            <w:r w:rsidR="00A26633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 w:rsidRPr="001F4843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LU36 0019 5955 4436 2000 </w:t>
                            </w:r>
                          </w:p>
                          <w:p w14:paraId="1C097774" w14:textId="77777777" w:rsidR="00A26633" w:rsidRPr="00A26633" w:rsidRDefault="004425E7" w:rsidP="00A26633">
                            <w:pPr>
                              <w:pStyle w:val="Corpsdetexte3"/>
                              <w:ind w:left="720"/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26633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>SWIFT/BIC: BCEELULL SPUERKEESS</w:t>
                            </w:r>
                          </w:p>
                          <w:p w14:paraId="7964DB08" w14:textId="5AF5A00A" w:rsidR="003454DD" w:rsidRPr="001F4843" w:rsidRDefault="004425E7" w:rsidP="00A26633">
                            <w:pPr>
                              <w:pStyle w:val="Corpsdetexte3"/>
                              <w:ind w:left="720"/>
                              <w:rPr>
                                <w:rFonts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F4843">
                              <w:rPr>
                                <w:rFonts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Banque et Caisse d’Epargne de l’Etat, Luxembourg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56A2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4.9pt;margin-top:24.65pt;width:473.5pt;height:202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" o:allowincell="f" strokeweight="1.25pt">
                <v:textbox>
                  <w:txbxContent>
                    <w:p w14:paraId="7215A8D5" w14:textId="77586CDA" w:rsidR="007F5BE7" w:rsidRPr="001F4843" w:rsidRDefault="00450937" w:rsidP="007F5BE7">
                      <w:pPr>
                        <w:pStyle w:val="Corpsdetexte3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</w:pPr>
                      <w:r w:rsidRPr="001F4843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 xml:space="preserve">a copy of the delegation of authority if you are acting on behalf of the MA holder </w:t>
                      </w:r>
                    </w:p>
                    <w:p w14:paraId="43FADBFB" w14:textId="432C7AC2" w:rsidR="007F5BE7" w:rsidRPr="001F4843" w:rsidRDefault="007F5BE7" w:rsidP="007F5BE7">
                      <w:pPr>
                        <w:pStyle w:val="Corpsdetexte3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</w:pPr>
                      <w:r w:rsidRPr="001F4843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>approval of</w:t>
                      </w:r>
                      <w:r w:rsidR="00F32282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 xml:space="preserve"> the VRA by </w:t>
                      </w:r>
                      <w:r w:rsidRPr="001F4843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>the RMS for DCP</w:t>
                      </w:r>
                      <w:r w:rsidR="00450937" w:rsidRPr="001F4843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 xml:space="preserve">/MRP </w:t>
                      </w:r>
                    </w:p>
                    <w:p w14:paraId="09D5F58B" w14:textId="25521F6F" w:rsidR="00F20362" w:rsidRPr="001F4843" w:rsidRDefault="00450937" w:rsidP="004425E7">
                      <w:pPr>
                        <w:pStyle w:val="Corpsdetexte3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</w:pPr>
                      <w:r w:rsidRPr="001F4843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>approval of</w:t>
                      </w:r>
                      <w:r w:rsidR="00F32282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 xml:space="preserve"> the VRA by </w:t>
                      </w:r>
                      <w:r w:rsidRPr="001F4843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 xml:space="preserve">the country of origin </w:t>
                      </w:r>
                      <w:r w:rsidR="00F32282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 xml:space="preserve">(FR-BE -DE) </w:t>
                      </w:r>
                      <w:r w:rsidRPr="001F4843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 xml:space="preserve">for national procedures </w:t>
                      </w:r>
                      <w:r w:rsidR="002F58EA" w:rsidRPr="001F4843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>(NAP)</w:t>
                      </w:r>
                    </w:p>
                    <w:p w14:paraId="7039824D" w14:textId="5A8C9FFE" w:rsidR="004425E7" w:rsidRPr="001F4843" w:rsidRDefault="00450937" w:rsidP="004425E7">
                      <w:pPr>
                        <w:pStyle w:val="Corpsdetexte3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</w:pPr>
                      <w:r w:rsidRPr="001F4843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>if applicable, a copy of the new texts</w:t>
                      </w:r>
                      <w:r w:rsidR="008013CD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 xml:space="preserve"> (SPC, PI PL)</w:t>
                      </w:r>
                    </w:p>
                    <w:p w14:paraId="6948B5A3" w14:textId="3AF1AD7D" w:rsidR="001F4843" w:rsidRDefault="004425E7" w:rsidP="004425E7">
                      <w:pPr>
                        <w:pStyle w:val="Corpsdetexte3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</w:pPr>
                      <w:r w:rsidRPr="001F4843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 xml:space="preserve"> the proof of payment of the VRA(s)</w:t>
                      </w:r>
                      <w:r w:rsidR="00A26633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 xml:space="preserve"> : </w:t>
                      </w:r>
                    </w:p>
                    <w:p w14:paraId="256D1D30" w14:textId="435889DC" w:rsidR="004425E7" w:rsidRPr="00A26633" w:rsidRDefault="004425E7" w:rsidP="001F4843">
                      <w:pPr>
                        <w:pStyle w:val="Corpsdetexte3"/>
                        <w:ind w:left="720"/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</w:pPr>
                      <w:r w:rsidRPr="001F4843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 xml:space="preserve">IBAN </w:t>
                      </w:r>
                      <w:r w:rsidR="00A26633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>:</w:t>
                      </w:r>
                      <w:r w:rsidRPr="001F4843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 xml:space="preserve"> LU36 0019 5955 4436 2000 </w:t>
                      </w:r>
                    </w:p>
                    <w:p w14:paraId="1C097774" w14:textId="77777777" w:rsidR="00A26633" w:rsidRPr="00A26633" w:rsidRDefault="004425E7" w:rsidP="00A26633">
                      <w:pPr>
                        <w:pStyle w:val="Corpsdetexte3"/>
                        <w:ind w:left="720"/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</w:pPr>
                      <w:r w:rsidRPr="00A26633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>SWIFT/BIC: BCEELULL SPUERKEESS</w:t>
                      </w:r>
                    </w:p>
                    <w:p w14:paraId="7964DB08" w14:textId="5AF5A00A" w:rsidR="003454DD" w:rsidRPr="001F4843" w:rsidRDefault="004425E7" w:rsidP="00A26633">
                      <w:pPr>
                        <w:pStyle w:val="Corpsdetexte3"/>
                        <w:ind w:left="720"/>
                        <w:rPr>
                          <w:rFonts w:cstheme="minorHAnsi"/>
                          <w:sz w:val="22"/>
                          <w:szCs w:val="22"/>
                          <w:lang w:val="fr-FR"/>
                        </w:rPr>
                      </w:pPr>
                      <w:r w:rsidRPr="001F4843">
                        <w:rPr>
                          <w:rFonts w:cstheme="minorHAnsi"/>
                          <w:sz w:val="22"/>
                          <w:szCs w:val="22"/>
                          <w:lang w:val="fr-FR"/>
                        </w:rPr>
                        <w:t xml:space="preserve">Banque et Caisse d’Epargne de l’Etat, Luxembourg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196F" w:rsidRPr="00DE037B">
        <w:rPr>
          <w:rFonts w:cstheme="minorHAnsi"/>
          <w:color w:val="000000" w:themeColor="text1"/>
          <w:sz w:val="22"/>
          <w:szCs w:val="22"/>
          <w:shd w:val="clear" w:color="auto" w:fill="F0F0A0"/>
          <w:lang w:val="en" w:eastAsia="lb-LU"/>
        </w:rPr>
        <w:t>The following supporting documents shall be attached to the notification:</w:t>
      </w:r>
    </w:p>
    <w:p w14:paraId="192A20E8" w14:textId="77777777" w:rsidR="008101D8" w:rsidRDefault="008101D8" w:rsidP="00E53F37">
      <w:pPr>
        <w:rPr>
          <w:rFonts w:cstheme="minorHAnsi"/>
          <w:color w:val="000000" w:themeColor="text1"/>
          <w:sz w:val="22"/>
          <w:szCs w:val="22"/>
          <w:lang w:val="en" w:eastAsia="lb-LU"/>
        </w:rPr>
      </w:pPr>
    </w:p>
    <w:p w14:paraId="003D1643" w14:textId="68ABE3E1" w:rsidR="004425E7" w:rsidRDefault="008013CD" w:rsidP="00E53F37">
      <w:pPr>
        <w:rPr>
          <w:rFonts w:cstheme="minorHAnsi"/>
          <w:color w:val="000000" w:themeColor="text1"/>
          <w:sz w:val="22"/>
          <w:szCs w:val="22"/>
          <w:lang w:val="en" w:eastAsia="lb-LU"/>
        </w:rPr>
      </w:pPr>
      <w:r>
        <w:rPr>
          <w:rFonts w:cstheme="minorHAnsi"/>
          <w:color w:val="000000" w:themeColor="text1"/>
          <w:sz w:val="22"/>
          <w:szCs w:val="22"/>
          <w:lang w:val="en" w:eastAsia="lb-LU"/>
        </w:rPr>
        <w:t>N</w:t>
      </w:r>
      <w:r w:rsidR="002F58EA" w:rsidRPr="00DE037B">
        <w:rPr>
          <w:rFonts w:cstheme="minorHAnsi"/>
          <w:color w:val="000000" w:themeColor="text1"/>
          <w:sz w:val="22"/>
          <w:szCs w:val="22"/>
          <w:lang w:val="en" w:eastAsia="lb-LU"/>
        </w:rPr>
        <w:t>ame of the applicant</w:t>
      </w:r>
    </w:p>
    <w:p w14:paraId="428BC1BC" w14:textId="64997285" w:rsidR="004425E7" w:rsidRPr="001F4843" w:rsidRDefault="002F58EA" w:rsidP="00E53F37">
      <w:pPr>
        <w:rPr>
          <w:rFonts w:cstheme="minorHAnsi"/>
          <w:color w:val="000000" w:themeColor="text1"/>
          <w:sz w:val="22"/>
          <w:szCs w:val="22"/>
        </w:rPr>
      </w:pPr>
      <w:r w:rsidRPr="00DE037B">
        <w:rPr>
          <w:rFonts w:cstheme="minorHAnsi"/>
          <w:color w:val="000000" w:themeColor="text1"/>
          <w:sz w:val="18"/>
          <w:szCs w:val="18"/>
          <w:lang w:val="en" w:eastAsia="lb-LU"/>
        </w:rPr>
        <w:t>(</w:t>
      </w:r>
      <w:r w:rsidRPr="002F58EA">
        <w:rPr>
          <w:rFonts w:cstheme="minorHAnsi"/>
          <w:color w:val="000000" w:themeColor="text1"/>
          <w:sz w:val="16"/>
          <w:szCs w:val="18"/>
          <w:lang w:val="en" w:eastAsia="lb-LU"/>
        </w:rPr>
        <w:t>Person having power, according to the statutes</w:t>
      </w:r>
      <w:r w:rsidR="00E53F37">
        <w:rPr>
          <w:rFonts w:cstheme="minorHAnsi"/>
          <w:color w:val="000000" w:themeColor="text1"/>
          <w:sz w:val="16"/>
          <w:szCs w:val="18"/>
          <w:lang w:eastAsia="lb-LU"/>
        </w:rPr>
        <w:t xml:space="preserve"> </w:t>
      </w:r>
      <w:r w:rsidRPr="002F58EA">
        <w:rPr>
          <w:rFonts w:cstheme="minorHAnsi"/>
          <w:color w:val="000000" w:themeColor="text1"/>
          <w:sz w:val="16"/>
          <w:szCs w:val="18"/>
          <w:lang w:val="en" w:eastAsia="lb-LU"/>
        </w:rPr>
        <w:t>of society, to engage society</w:t>
      </w:r>
      <w:r w:rsidR="00E53F37">
        <w:rPr>
          <w:rFonts w:cstheme="minorHAnsi"/>
          <w:color w:val="000000" w:themeColor="text1"/>
          <w:sz w:val="16"/>
          <w:szCs w:val="18"/>
          <w:lang w:val="en" w:eastAsia="lb-LU"/>
        </w:rPr>
        <w:t xml:space="preserve">)      </w:t>
      </w:r>
      <w:r w:rsidR="00E53F37" w:rsidRPr="002F58EA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06942863" w14:textId="77777777" w:rsidR="008101D8" w:rsidRDefault="00E53F37" w:rsidP="00E53F37">
      <w:pPr>
        <w:rPr>
          <w:rFonts w:cstheme="minorHAnsi"/>
          <w:color w:val="000000" w:themeColor="text1"/>
          <w:sz w:val="16"/>
          <w:szCs w:val="18"/>
          <w:lang w:val="en" w:eastAsia="lb-LU"/>
        </w:rPr>
      </w:pPr>
      <w:r>
        <w:rPr>
          <w:rFonts w:cstheme="minorHAnsi"/>
          <w:color w:val="000000" w:themeColor="text1"/>
          <w:sz w:val="16"/>
          <w:szCs w:val="18"/>
          <w:lang w:val="en" w:eastAsia="lb-LU"/>
        </w:rPr>
        <w:t xml:space="preserve">   </w:t>
      </w:r>
      <w:r w:rsidR="00593571">
        <w:rPr>
          <w:rFonts w:cstheme="minorHAnsi"/>
          <w:color w:val="000000" w:themeColor="text1"/>
          <w:sz w:val="16"/>
          <w:szCs w:val="18"/>
          <w:lang w:val="en" w:eastAsia="lb-LU"/>
        </w:rPr>
        <w:t xml:space="preserve">                             </w:t>
      </w:r>
    </w:p>
    <w:p w14:paraId="7CDE0CB7" w14:textId="281EF0E5" w:rsidR="00593571" w:rsidRPr="00015053" w:rsidRDefault="002F58EA" w:rsidP="002F58EA">
      <w:pPr>
        <w:rPr>
          <w:rFonts w:cstheme="minorHAnsi"/>
          <w:color w:val="000000" w:themeColor="text1"/>
          <w:sz w:val="22"/>
          <w:szCs w:val="22"/>
        </w:rPr>
      </w:pPr>
      <w:r w:rsidRPr="002F58EA">
        <w:rPr>
          <w:rFonts w:cstheme="minorHAnsi"/>
          <w:color w:val="000000" w:themeColor="text1"/>
          <w:sz w:val="22"/>
          <w:szCs w:val="22"/>
        </w:rPr>
        <w:t>Date _________________</w:t>
      </w:r>
    </w:p>
    <w:p w14:paraId="6D9AD5DE" w14:textId="77777777" w:rsidR="001A1B79" w:rsidRPr="00201C87" w:rsidRDefault="00E53F37" w:rsidP="00E53F37">
      <w:pPr>
        <w:rPr>
          <w:rFonts w:cstheme="minorHAnsi"/>
          <w:color w:val="000000" w:themeColor="text1"/>
          <w:sz w:val="22"/>
          <w:szCs w:val="22"/>
          <w:lang w:val="en" w:eastAsia="lb-LU"/>
        </w:rPr>
      </w:pPr>
      <w:r w:rsidRPr="00DE037B">
        <w:rPr>
          <w:rFonts w:cstheme="minorHAnsi"/>
          <w:color w:val="000000" w:themeColor="text1"/>
          <w:sz w:val="22"/>
          <w:szCs w:val="22"/>
        </w:rPr>
        <w:t>S</w:t>
      </w:r>
      <w:r w:rsidR="002F58EA" w:rsidRPr="00DE037B">
        <w:rPr>
          <w:rFonts w:cstheme="minorHAnsi"/>
          <w:color w:val="000000" w:themeColor="text1"/>
          <w:sz w:val="22"/>
          <w:szCs w:val="22"/>
        </w:rPr>
        <w:t>ignature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Pr="002F58EA">
        <w:rPr>
          <w:rFonts w:cstheme="minorHAnsi"/>
          <w:color w:val="000000" w:themeColor="text1"/>
          <w:sz w:val="22"/>
          <w:szCs w:val="22"/>
        </w:rPr>
        <w:t>_________________</w:t>
      </w:r>
    </w:p>
    <w:sectPr w:rsidR="001A1B79" w:rsidRPr="00201C87" w:rsidSect="00DF7184">
      <w:headerReference w:type="first" r:id="rId8"/>
      <w:pgSz w:w="11906" w:h="16838" w:code="9"/>
      <w:pgMar w:top="1134" w:right="1134" w:bottom="680" w:left="1418" w:header="113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EEF8" w14:textId="77777777" w:rsidR="00156DFB" w:rsidRDefault="00156DFB">
      <w:r>
        <w:separator/>
      </w:r>
    </w:p>
  </w:endnote>
  <w:endnote w:type="continuationSeparator" w:id="0">
    <w:p w14:paraId="0C47A0B3" w14:textId="77777777" w:rsidR="00156DFB" w:rsidRDefault="0015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8A4A" w14:textId="77777777" w:rsidR="00156DFB" w:rsidRDefault="00156DFB">
      <w:r>
        <w:separator/>
      </w:r>
    </w:p>
  </w:footnote>
  <w:footnote w:type="continuationSeparator" w:id="0">
    <w:p w14:paraId="3E286085" w14:textId="77777777" w:rsidR="00156DFB" w:rsidRDefault="0015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0281" w14:textId="77777777" w:rsidR="00DF7184" w:rsidRDefault="00886DC5">
    <w:pPr>
      <w:pStyle w:val="En-tte"/>
    </w:pPr>
    <w:r>
      <w:rPr>
        <w:noProof/>
        <w:lang w:val="pt-PT" w:eastAsia="pt-PT"/>
      </w:rPr>
      <w:drawing>
        <wp:inline distT="0" distB="0" distL="0" distR="0" wp14:anchorId="474B492A" wp14:editId="2E429C89">
          <wp:extent cx="2952750" cy="10098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UV_MSSS_Direction_de_la_santé_Rou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8305" cy="101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0F1"/>
    <w:multiLevelType w:val="singleLevel"/>
    <w:tmpl w:val="CF64B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AD6B6A"/>
    <w:multiLevelType w:val="hybridMultilevel"/>
    <w:tmpl w:val="3EFC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97F99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BB067C1"/>
    <w:multiLevelType w:val="hybridMultilevel"/>
    <w:tmpl w:val="A790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A0DBC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0041BE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1F2236A"/>
    <w:multiLevelType w:val="multilevel"/>
    <w:tmpl w:val="98C8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524D4B"/>
    <w:multiLevelType w:val="hybridMultilevel"/>
    <w:tmpl w:val="E670EDD2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95161">
    <w:abstractNumId w:val="5"/>
  </w:num>
  <w:num w:numId="2" w16cid:durableId="215703304">
    <w:abstractNumId w:val="0"/>
  </w:num>
  <w:num w:numId="3" w16cid:durableId="863787873">
    <w:abstractNumId w:val="2"/>
  </w:num>
  <w:num w:numId="4" w16cid:durableId="1706254677">
    <w:abstractNumId w:val="4"/>
  </w:num>
  <w:num w:numId="5" w16cid:durableId="471220160">
    <w:abstractNumId w:val="1"/>
  </w:num>
  <w:num w:numId="6" w16cid:durableId="2142727743">
    <w:abstractNumId w:val="3"/>
  </w:num>
  <w:num w:numId="7" w16cid:durableId="1309750918">
    <w:abstractNumId w:val="6"/>
  </w:num>
  <w:num w:numId="8" w16cid:durableId="185099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7A"/>
    <w:rsid w:val="00015053"/>
    <w:rsid w:val="00051BA4"/>
    <w:rsid w:val="000766BC"/>
    <w:rsid w:val="000A18E5"/>
    <w:rsid w:val="000B4181"/>
    <w:rsid w:val="0012067A"/>
    <w:rsid w:val="00144757"/>
    <w:rsid w:val="00156DFB"/>
    <w:rsid w:val="001A1B79"/>
    <w:rsid w:val="001A3CE1"/>
    <w:rsid w:val="001B2691"/>
    <w:rsid w:val="001C2975"/>
    <w:rsid w:val="001C2C94"/>
    <w:rsid w:val="001C2E8E"/>
    <w:rsid w:val="001D26C3"/>
    <w:rsid w:val="001F4843"/>
    <w:rsid w:val="00201C87"/>
    <w:rsid w:val="00221D7F"/>
    <w:rsid w:val="0026702F"/>
    <w:rsid w:val="002876DB"/>
    <w:rsid w:val="002F58EA"/>
    <w:rsid w:val="0031295D"/>
    <w:rsid w:val="00315DED"/>
    <w:rsid w:val="00327411"/>
    <w:rsid w:val="003454DD"/>
    <w:rsid w:val="003B608D"/>
    <w:rsid w:val="003D6F4A"/>
    <w:rsid w:val="00411886"/>
    <w:rsid w:val="00422593"/>
    <w:rsid w:val="004425E7"/>
    <w:rsid w:val="00442A5F"/>
    <w:rsid w:val="00450937"/>
    <w:rsid w:val="004523BE"/>
    <w:rsid w:val="004904A6"/>
    <w:rsid w:val="004A423A"/>
    <w:rsid w:val="004D47C9"/>
    <w:rsid w:val="00514E94"/>
    <w:rsid w:val="00515BEF"/>
    <w:rsid w:val="0059196F"/>
    <w:rsid w:val="00593571"/>
    <w:rsid w:val="005C6997"/>
    <w:rsid w:val="00616AD4"/>
    <w:rsid w:val="00632FE3"/>
    <w:rsid w:val="00726411"/>
    <w:rsid w:val="00757007"/>
    <w:rsid w:val="007B2CF3"/>
    <w:rsid w:val="007B550F"/>
    <w:rsid w:val="007E34DC"/>
    <w:rsid w:val="007F5BE7"/>
    <w:rsid w:val="008013CD"/>
    <w:rsid w:val="008101D8"/>
    <w:rsid w:val="00814434"/>
    <w:rsid w:val="0087729C"/>
    <w:rsid w:val="00886DC5"/>
    <w:rsid w:val="008A07E3"/>
    <w:rsid w:val="008A63DC"/>
    <w:rsid w:val="008E1CD5"/>
    <w:rsid w:val="009320C3"/>
    <w:rsid w:val="00974572"/>
    <w:rsid w:val="009D0D16"/>
    <w:rsid w:val="00A26633"/>
    <w:rsid w:val="00A9663B"/>
    <w:rsid w:val="00B52449"/>
    <w:rsid w:val="00B54009"/>
    <w:rsid w:val="00BC51E9"/>
    <w:rsid w:val="00C02C7B"/>
    <w:rsid w:val="00C044E6"/>
    <w:rsid w:val="00C20C4F"/>
    <w:rsid w:val="00C40FFD"/>
    <w:rsid w:val="00C77BC5"/>
    <w:rsid w:val="00C83F03"/>
    <w:rsid w:val="00C92E41"/>
    <w:rsid w:val="00CA1D1B"/>
    <w:rsid w:val="00CE5A24"/>
    <w:rsid w:val="00DA56D8"/>
    <w:rsid w:val="00DE037B"/>
    <w:rsid w:val="00DF7184"/>
    <w:rsid w:val="00E53F37"/>
    <w:rsid w:val="00E71861"/>
    <w:rsid w:val="00E92EC0"/>
    <w:rsid w:val="00EF566D"/>
    <w:rsid w:val="00F1014F"/>
    <w:rsid w:val="00F20362"/>
    <w:rsid w:val="00F227ED"/>
    <w:rsid w:val="00F22C4A"/>
    <w:rsid w:val="00F32282"/>
    <w:rsid w:val="00F3418A"/>
    <w:rsid w:val="00F7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2B0F4"/>
  <w15:chartTrackingRefBased/>
  <w15:docId w15:val="{092166B7-7837-4306-9437-38DFBB45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4E6"/>
  </w:style>
  <w:style w:type="paragraph" w:styleId="Titre1">
    <w:name w:val="heading 1"/>
    <w:basedOn w:val="Normal"/>
    <w:next w:val="Normal"/>
    <w:link w:val="Titre1Car"/>
    <w:uiPriority w:val="9"/>
    <w:qFormat/>
    <w:rsid w:val="00C044E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44E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44E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044E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044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044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44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44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44E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sz w:val="24"/>
      <w:lang w:val="fr-FR"/>
    </w:rPr>
  </w:style>
  <w:style w:type="paragraph" w:styleId="Corpsdetexte2">
    <w:name w:val="Body Text 2"/>
    <w:basedOn w:val="Normal"/>
  </w:style>
  <w:style w:type="paragraph" w:styleId="Corpsdetexte3">
    <w:name w:val="Body Text 3"/>
    <w:basedOn w:val="Normal"/>
    <w:link w:val="Corpsdetexte3Car"/>
    <w:rPr>
      <w:sz w:val="24"/>
      <w:lang w:val="fr-CH"/>
    </w:rPr>
  </w:style>
  <w:style w:type="table" w:styleId="Grilledutableau">
    <w:name w:val="Table Grid"/>
    <w:basedOn w:val="TableauNormal"/>
    <w:rsid w:val="00442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3Car">
    <w:name w:val="Corps de texte 3 Car"/>
    <w:basedOn w:val="Policepardfaut"/>
    <w:link w:val="Corpsdetexte3"/>
    <w:rsid w:val="00DA56D8"/>
    <w:rPr>
      <w:sz w:val="24"/>
      <w:lang w:val="fr-CH" w:eastAsia="fr-FR"/>
    </w:rPr>
  </w:style>
  <w:style w:type="character" w:customStyle="1" w:styleId="Titre1Car">
    <w:name w:val="Titre 1 Car"/>
    <w:basedOn w:val="Policepardfaut"/>
    <w:link w:val="Titre1"/>
    <w:uiPriority w:val="9"/>
    <w:rsid w:val="00C044E6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044E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044E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C044E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rsid w:val="00C044E6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rsid w:val="00C044E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C044E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044E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C044E6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044E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044E6"/>
    <w:pPr>
      <w:pBdr>
        <w:top w:val="single" w:sz="6" w:space="8" w:color="0BD0D9" w:themeColor="accent3"/>
        <w:bottom w:val="single" w:sz="6" w:space="8" w:color="0BD0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C044E6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44E6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44E6"/>
    <w:rPr>
      <w:color w:val="17406D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C044E6"/>
    <w:rPr>
      <w:b/>
      <w:bCs/>
    </w:rPr>
  </w:style>
  <w:style w:type="character" w:styleId="Accentuation">
    <w:name w:val="Emphasis"/>
    <w:basedOn w:val="Policepardfaut"/>
    <w:uiPriority w:val="20"/>
    <w:qFormat/>
    <w:rsid w:val="00C044E6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C044E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044E6"/>
    <w:pPr>
      <w:spacing w:before="160"/>
      <w:ind w:left="720" w:right="720"/>
      <w:jc w:val="center"/>
    </w:pPr>
    <w:rPr>
      <w:i/>
      <w:iCs/>
      <w:color w:val="089BA2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044E6"/>
    <w:rPr>
      <w:i/>
      <w:iCs/>
      <w:color w:val="089BA2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44E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44E6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C044E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C044E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C044E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C044E6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C044E6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44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863D-8736-462E-9CC3-681A85F3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GRAND-DUCHÉ DE LUXEMBOURG</vt:lpstr>
      <vt:lpstr>GRAND-DUCHÉ DE LUXEMBOURG</vt:lpstr>
    </vt:vector>
  </TitlesOfParts>
  <Company>DIV. PHARMACIE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GRAND-DUCHÉ DE LUXEMBOURG</dc:title>
  <dc:subject/>
  <dc:creator>DIR. DE LA SANTE</dc:creator>
  <cp:keywords/>
  <cp:lastModifiedBy>Sarah Vert</cp:lastModifiedBy>
  <cp:revision>3</cp:revision>
  <cp:lastPrinted>2023-10-20T14:11:00Z</cp:lastPrinted>
  <dcterms:created xsi:type="dcterms:W3CDTF">2024-08-13T07:45:00Z</dcterms:created>
  <dcterms:modified xsi:type="dcterms:W3CDTF">2025-02-25T13:10:00Z</dcterms:modified>
</cp:coreProperties>
</file>